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FD9" w:rsidRPr="008E786F" w:rsidRDefault="008E786F" w:rsidP="003E6750">
      <w:pPr>
        <w:widowControl/>
        <w:spacing w:line="50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8E786F">
        <w:rPr>
          <w:rFonts w:ascii="黑体" w:eastAsia="黑体" w:hAnsi="黑体" w:cs="宋体" w:hint="eastAsia"/>
          <w:kern w:val="0"/>
          <w:sz w:val="36"/>
          <w:szCs w:val="36"/>
        </w:rPr>
        <w:t>关于做好</w:t>
      </w:r>
      <w:r w:rsidR="002B0FD9" w:rsidRPr="008E786F">
        <w:rPr>
          <w:rFonts w:ascii="黑体" w:eastAsia="黑体" w:hAnsi="黑体" w:cs="宋体" w:hint="eastAsia"/>
          <w:kern w:val="0"/>
          <w:sz w:val="36"/>
          <w:szCs w:val="36"/>
        </w:rPr>
        <w:t>2014</w:t>
      </w:r>
      <w:r>
        <w:rPr>
          <w:rFonts w:ascii="黑体" w:eastAsia="黑体" w:hAnsi="黑体" w:cs="宋体" w:hint="eastAsia"/>
          <w:kern w:val="0"/>
          <w:sz w:val="36"/>
          <w:szCs w:val="36"/>
        </w:rPr>
        <w:t>-</w:t>
      </w:r>
      <w:r w:rsidR="002B0FD9" w:rsidRPr="008E786F">
        <w:rPr>
          <w:rFonts w:ascii="黑体" w:eastAsia="黑体" w:hAnsi="黑体" w:cs="宋体" w:hint="eastAsia"/>
          <w:kern w:val="0"/>
          <w:sz w:val="36"/>
          <w:szCs w:val="36"/>
        </w:rPr>
        <w:t>2015学年评优工作的通知</w:t>
      </w:r>
    </w:p>
    <w:p w:rsidR="002B0FD9" w:rsidRPr="00FF4A48" w:rsidRDefault="002B0FD9" w:rsidP="003E6750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</w:p>
    <w:p w:rsidR="002B0FD9" w:rsidRPr="002B0FD9" w:rsidRDefault="008E786F" w:rsidP="003E6750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各班级</w:t>
      </w:r>
      <w:r w:rsidR="002B0FD9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为充分调动广大学生的学习积极性，培养学生的社会责任、创新意识和实践能力，促进学生德、智、体全面发展，学校决定开展2014-2015学年评优工作。现将有关具体事项通知如下：</w:t>
      </w:r>
    </w:p>
    <w:p w:rsidR="002B0FD9" w:rsidRPr="008E786F" w:rsidRDefault="002B0FD9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宋体" w:eastAsia="宋体" w:hAnsi="宋体" w:cs="宋体"/>
          <w:b/>
          <w:kern w:val="0"/>
          <w:sz w:val="18"/>
          <w:szCs w:val="18"/>
        </w:rPr>
      </w:pPr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一、评优对象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13740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2012、2013、2014级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普通本、专科在籍学生（不含休学学生）。</w:t>
      </w:r>
    </w:p>
    <w:p w:rsidR="002B0FD9" w:rsidRPr="008E786F" w:rsidRDefault="002B0FD9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仿宋" w:eastAsia="仿宋" w:hAnsi="仿宋" w:cs="仿宋"/>
          <w:b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二、评优条件及办法</w:t>
      </w:r>
    </w:p>
    <w:p w:rsidR="008E786F" w:rsidRDefault="002B0FD9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评选条件及办法按《湘潭大学学生奖励办法》</w:t>
      </w:r>
      <w:r w:rsid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及《公共管理学院大学生德智体综合测评实施细则》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执行。十佳班级必须按照《“十佳班级”评选条件及办法》（见附件十三）进行评选。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150" w:firstLine="42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pct15" w:color="auto" w:fill="FFFFFF"/>
        </w:rPr>
        <w:t>1、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三好学生评选条件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（1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）学习认真，成绩良好，本年度成绩排名在班级中等以上，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无挂科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（2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）积极参加院校的文体活动，有较强的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实践创新能力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（3）热心社会公益事业，表现突出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（4）无违法违纪情况。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150" w:firstLine="42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pct15" w:color="auto" w:fill="FFFFFF"/>
        </w:rPr>
        <w:t>2、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优秀学生干部评选条件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（1）学习成绩良好，担任学生干部1年以上（含1年）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（2）工作积极主动有思路，认真负责，组织协调能力强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（3）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乐于奉献，为学生管理及校园文化建设工作做出积极贡献。</w:t>
      </w:r>
    </w:p>
    <w:p w:rsidR="008E786F" w:rsidRDefault="008E786F" w:rsidP="003E6750">
      <w:pPr>
        <w:widowControl/>
        <w:shd w:val="clear" w:color="auto" w:fill="FFFFFF"/>
        <w:spacing w:line="500" w:lineRule="exact"/>
        <w:ind w:firstLineChars="150" w:firstLine="42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pct15" w:color="auto" w:fill="FFFFFF"/>
        </w:rPr>
        <w:t>3、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三好学生标兵评选条件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必须同时获得本年度三好学生，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且符合以下条件之一者可参评。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（1）本年度成绩排名前十名以内；至少获得过1次乙等以上（包括乙等）奖学金；获得过2次校级荣誉。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lastRenderedPageBreak/>
        <w:t>（2）在各类学科竞赛中获得过省级奖项，在文体竞赛取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得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省级以上名次，或者在创新创业方面取得突出成绩。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（3）在省级以上刊物发表专业论文1篇以上，或者主持承担省级课题。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（4）在社会实践或者社会公益活动方面表现突出，获得过省级以上表彰或被省级媒体宣传报道。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150" w:firstLine="42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pct15" w:color="auto" w:fill="FFFFFF"/>
        </w:rPr>
        <w:t>4、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先进班集体评选条件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（1）班级制度健全，班子团结，班级凝聚力强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（2）班风好，学风好，寝室建设好，班级到课率高，</w:t>
      </w:r>
      <w:proofErr w:type="gramStart"/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四六</w:t>
      </w:r>
      <w:proofErr w:type="gramEnd"/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级以及计算机过级率高，</w:t>
      </w:r>
      <w:proofErr w:type="gramStart"/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挂科率</w:t>
      </w:r>
      <w:proofErr w:type="gramEnd"/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低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（3）积极开展了健康有益的活动，多次获得院校奖励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8E786F" w:rsidRPr="008E786F" w:rsidRDefault="008E786F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（4）班主任工作负责，关心爱护学生，正确引导学生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</w:t>
      </w:r>
    </w:p>
    <w:p w:rsidR="002B0FD9" w:rsidRPr="008E786F" w:rsidRDefault="008E786F" w:rsidP="003E6750">
      <w:pPr>
        <w:widowControl/>
        <w:shd w:val="clear" w:color="auto" w:fill="FFFFFF"/>
        <w:spacing w:line="500" w:lineRule="exact"/>
        <w:ind w:firstLineChars="150" w:firstLine="42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pct15" w:color="auto" w:fill="FFFFFF"/>
        </w:rPr>
        <w:t>5、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十佳班集体从先进班集体中推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优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上报学校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参与</w:t>
      </w:r>
      <w:r w:rsidRPr="008E786F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评选。</w:t>
      </w:r>
    </w:p>
    <w:p w:rsidR="002B0FD9" w:rsidRPr="008E786F" w:rsidRDefault="002B0FD9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仿宋" w:eastAsia="仿宋" w:hAnsi="仿宋" w:cs="仿宋"/>
          <w:b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三、评优名额及标准</w:t>
      </w:r>
    </w:p>
    <w:p w:rsidR="00E00D83" w:rsidRPr="00E00D83" w:rsidRDefault="00E00D83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1、三好学生和优秀学生干部指标分配见</w:t>
      </w: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一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E00D83" w:rsidRPr="00E00D83" w:rsidRDefault="00E00D83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2、三好学生标兵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由个人单独申报，学院</w:t>
      </w: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综合评定评选2人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</w:p>
    <w:p w:rsidR="002B0FD9" w:rsidRPr="00E00D83" w:rsidRDefault="00E00D83" w:rsidP="003E6750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3、先进班集体由班级自主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申报，学院</w:t>
      </w: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综合评选3个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；</w:t>
      </w: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十佳班集体从先进班集体中推荐1个参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与学校</w:t>
      </w:r>
      <w:r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评选。</w:t>
      </w:r>
    </w:p>
    <w:p w:rsidR="002B0FD9" w:rsidRPr="008E786F" w:rsidRDefault="002B0FD9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仿宋" w:eastAsia="仿宋" w:hAnsi="仿宋" w:cs="仿宋"/>
          <w:b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四、表彰、奖励办法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Chars="196" w:firstLine="549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三好学生标兵、三好学生、优秀学生干部、优秀社会工作者颁发荣誉证书，并记入本人档案；十佳班级、先进班集体颁发荣誉证书，并发放一定奖金以示鼓励；获奖集体和个人在校报上公布。</w:t>
      </w:r>
    </w:p>
    <w:p w:rsidR="002B0FD9" w:rsidRPr="008E786F" w:rsidRDefault="002B0FD9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仿宋" w:eastAsia="仿宋" w:hAnsi="仿宋" w:cs="仿宋"/>
          <w:b/>
          <w:kern w:val="0"/>
          <w:sz w:val="28"/>
          <w:szCs w:val="28"/>
          <w:shd w:val="clear" w:color="auto" w:fill="FFFFFF"/>
        </w:rPr>
      </w:pPr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五、</w:t>
      </w:r>
      <w:proofErr w:type="gramStart"/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评优评选</w:t>
      </w:r>
      <w:proofErr w:type="gramEnd"/>
      <w:r w:rsidRPr="008E786F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工作要求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1、各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班级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 xml:space="preserve">要认真做好综合测评，实事求是，做到公正、公开、客观、合理。                      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lastRenderedPageBreak/>
        <w:t>2、对违反学校校纪校规受警告以上处分的学生，取消其本学年评优资格，对未经许可，擅自在校内外租住房屋的学生，实行一票否决制。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3、休复学、转专业和留级学生在新班级满</w:t>
      </w:r>
      <w:proofErr w:type="gramStart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一</w:t>
      </w:r>
      <w:proofErr w:type="gramEnd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学年的，</w:t>
      </w:r>
      <w:proofErr w:type="gramStart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评优评选</w:t>
      </w:r>
      <w:proofErr w:type="gramEnd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在新班级进行，未满</w:t>
      </w:r>
      <w:proofErr w:type="gramStart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一</w:t>
      </w:r>
      <w:proofErr w:type="gramEnd"/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学年的在原来班级进行。</w:t>
      </w:r>
    </w:p>
    <w:p w:rsidR="002B0FD9" w:rsidRPr="00E00D83" w:rsidRDefault="00E00D83" w:rsidP="003E6750">
      <w:pPr>
        <w:widowControl/>
        <w:shd w:val="clear" w:color="auto" w:fill="FFFFFF"/>
        <w:spacing w:beforeLines="50" w:before="156" w:line="500" w:lineRule="exact"/>
        <w:jc w:val="left"/>
        <w:rPr>
          <w:rFonts w:ascii="仿宋" w:eastAsia="仿宋" w:hAnsi="仿宋" w:cs="仿宋"/>
          <w:b/>
          <w:kern w:val="0"/>
          <w:sz w:val="28"/>
          <w:szCs w:val="28"/>
          <w:shd w:val="clear" w:color="auto" w:fill="FFFFFF"/>
        </w:rPr>
      </w:pPr>
      <w:r w:rsidRPr="00E00D83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六</w:t>
      </w:r>
      <w:r w:rsidR="002B0FD9" w:rsidRPr="00E00D83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、报送材料</w:t>
      </w:r>
    </w:p>
    <w:p w:rsidR="002B0FD9" w:rsidRPr="002B0FD9" w:rsidRDefault="002B0FD9" w:rsidP="003E6750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  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（1）</w:t>
      </w:r>
      <w:r w:rsidR="00E00D83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获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</w:t>
      </w:r>
      <w:r w:rsidR="00E00D83" w:rsidRPr="003E6750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三好学生和优秀学生干部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的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个人填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写一份《学生个人获奖情况登记表》（</w:t>
      </w:r>
      <w:r w:rsidR="00E00D83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见附件五）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，获得多项奖励也只需填报一份</w:t>
      </w:r>
      <w:r w:rsidR="00E00D83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。因《学生个人获奖情况登记表》将存入个人档案，获奖学生必须严格按照《学生获奖情况登记表填写说明》（见附件六）填写。</w:t>
      </w:r>
      <w:r w:rsidR="003E6750" w:rsidRPr="003E6750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各班级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填写报</w:t>
      </w:r>
      <w:r w:rsidR="003E6750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送《综合评优汇总表》（见附件二）及《评优汇总表文件版》(</w:t>
      </w:r>
      <w:proofErr w:type="gramStart"/>
      <w:r w:rsidR="003E6750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范式见</w:t>
      </w:r>
      <w:proofErr w:type="gramEnd"/>
      <w:r w:rsidR="003E6750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附件三）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，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以上材料均需同时报</w:t>
      </w:r>
      <w:r w:rsidR="003E6750" w:rsidRP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送电子版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</w:t>
      </w:r>
    </w:p>
    <w:p w:rsidR="002B0FD9" w:rsidRPr="00B12D48" w:rsidRDefault="002B0FD9" w:rsidP="003E6750">
      <w:pPr>
        <w:widowControl/>
        <w:shd w:val="clear" w:color="auto" w:fill="FFFFFF"/>
        <w:spacing w:line="500" w:lineRule="exact"/>
        <w:ind w:firstLine="640"/>
        <w:jc w:val="left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2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申请</w:t>
      </w:r>
      <w:r w:rsidR="003E6750" w:rsidRPr="00B12D48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三好学生标兵</w:t>
      </w:r>
      <w:r w:rsidR="003E6750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的个人填写《三好学生标兵登记表》（见附件七）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、</w:t>
      </w:r>
      <w:r w:rsidR="003E6750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《三好学生标兵申请汇总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表》（见附件十）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，并同时报送</w:t>
      </w:r>
      <w:r w:rsidR="003E6750" w:rsidRPr="00B12D4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电子版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</w:t>
      </w:r>
    </w:p>
    <w:p w:rsidR="002B0FD9" w:rsidRPr="002B0FD9" w:rsidRDefault="00E00D83" w:rsidP="003E6750">
      <w:pPr>
        <w:widowControl/>
        <w:shd w:val="clear" w:color="auto" w:fill="FFFFFF"/>
        <w:spacing w:line="500" w:lineRule="exact"/>
        <w:ind w:firstLine="64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参评</w:t>
      </w:r>
      <w:r w:rsidR="003E6750" w:rsidRPr="00B12D48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先进班集体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的班级需提交《先进班集体登记表》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（见附件九）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、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《先进班集体申请汇总表》（见附件十二）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及相关佐证材料；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参评</w:t>
      </w:r>
      <w:r w:rsidR="003E6750" w:rsidRPr="00B12D48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十佳班级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的班级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在报送先进班集体所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需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材料的基础上，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同时报送《十佳班级申请表》（见附件八）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、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《十佳班级申请汇总表》（见附件十一）</w:t>
      </w:r>
      <w:r w:rsidR="003E6750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及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相关</w:t>
      </w:r>
      <w:r w:rsidR="003E6750" w:rsidRPr="00B12D4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佐证材料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。参评班级，都必须报送</w:t>
      </w:r>
      <w:r w:rsidR="003E6750" w:rsidRPr="00B12D4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《班主任工作手册》和《班级工作手册》</w:t>
      </w:r>
      <w:r w:rsidR="003E6750"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</w:t>
      </w:r>
    </w:p>
    <w:p w:rsidR="002B0FD9" w:rsidRPr="00E00D83" w:rsidRDefault="002B0FD9" w:rsidP="003E6750">
      <w:pPr>
        <w:widowControl/>
        <w:shd w:val="clear" w:color="auto" w:fill="FFFFFF"/>
        <w:spacing w:line="500" w:lineRule="exact"/>
        <w:jc w:val="left"/>
        <w:rPr>
          <w:rFonts w:ascii="Times New Roman" w:hAnsi="Times New Roman" w:cs="Times New Roman"/>
          <w:color w:val="0000FF" w:themeColor="hyperlink"/>
          <w:sz w:val="30"/>
          <w:szCs w:val="30"/>
          <w:u w:val="single"/>
          <w:shd w:val="clear" w:color="auto" w:fill="FFFFFF"/>
        </w:rPr>
      </w:pPr>
      <w:r w:rsidRPr="002B0FD9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   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5、</w:t>
      </w:r>
      <w:r w:rsid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各班级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所有材料必须</w:t>
      </w:r>
      <w:r w:rsidR="00E00D83" w:rsidRPr="00E00D83">
        <w:rPr>
          <w:rFonts w:ascii="仿宋" w:eastAsia="仿宋" w:hAnsi="仿宋" w:cs="仿宋" w:hint="eastAsia"/>
          <w:color w:val="FF0000"/>
          <w:kern w:val="0"/>
          <w:sz w:val="28"/>
          <w:szCs w:val="28"/>
          <w:shd w:val="clear" w:color="auto" w:fill="FFFFFF"/>
        </w:rPr>
        <w:t>请班主任签字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，于</w:t>
      </w:r>
      <w:r w:rsidR="00E00D83" w:rsidRPr="00E00D83">
        <w:rPr>
          <w:rFonts w:ascii="仿宋" w:eastAsia="仿宋" w:hAnsi="仿宋" w:cs="仿宋" w:hint="eastAsia"/>
          <w:b/>
          <w:color w:val="FF0000"/>
          <w:kern w:val="0"/>
          <w:sz w:val="28"/>
          <w:szCs w:val="28"/>
          <w:u w:val="single"/>
          <w:shd w:val="clear" w:color="auto" w:fill="FFFFFF"/>
        </w:rPr>
        <w:t>11月24日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以前上交。逾期视为放弃评选，指标分配给其他班级。</w:t>
      </w:r>
      <w:hyperlink r:id="rId7" w:history="1">
        <w:r w:rsidR="00E00D83" w:rsidRPr="00AA31F2">
          <w:rPr>
            <w:rStyle w:val="a3"/>
            <w:rFonts w:ascii="仿宋" w:eastAsia="仿宋" w:hAnsi="仿宋" w:cs="仿宋" w:hint="eastAsia"/>
            <w:kern w:val="0"/>
            <w:sz w:val="28"/>
            <w:szCs w:val="28"/>
            <w:shd w:val="clear" w:color="auto" w:fill="FFFFFF"/>
          </w:rPr>
          <w:t>所有电子版发到邮箱</w:t>
        </w:r>
        <w:r w:rsidR="00E00D83" w:rsidRPr="00AA31F2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</w:rPr>
          <w:t>3078469063</w:t>
        </w:r>
        <w:r w:rsidR="00E00D83" w:rsidRPr="00AA31F2">
          <w:rPr>
            <w:rStyle w:val="a3"/>
            <w:rFonts w:ascii="Times New Roman" w:hAnsi="Times New Roman" w:cs="Times New Roman" w:hint="eastAsia"/>
            <w:sz w:val="30"/>
            <w:szCs w:val="30"/>
            <w:shd w:val="clear" w:color="auto" w:fill="FFFFFF"/>
          </w:rPr>
          <w:t>@qq.com</w:t>
        </w:r>
      </w:hyperlink>
      <w:r w:rsidR="00E00D83" w:rsidRPr="00E00D83">
        <w:rPr>
          <w:rStyle w:val="a3"/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</w:rPr>
        <w:t>为方便院里汇总统计，</w:t>
      </w:r>
      <w:r w:rsidR="00E00D83" w:rsidRPr="00E00D83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发送时请将文件名以及邮件名改为“某某班级+某某文件”的格式。</w:t>
      </w:r>
    </w:p>
    <w:p w:rsidR="00B104A2" w:rsidRDefault="002B0FD9" w:rsidP="003E6750">
      <w:pPr>
        <w:widowControl/>
        <w:shd w:val="clear" w:color="auto" w:fill="FFFFFF"/>
        <w:spacing w:line="500" w:lineRule="exact"/>
        <w:jc w:val="left"/>
        <w:rPr>
          <w:rFonts w:ascii="Calibri" w:eastAsia="仿宋" w:hAnsi="Calibri" w:cs="仿宋" w:hint="eastAsia"/>
          <w:kern w:val="0"/>
          <w:sz w:val="24"/>
          <w:szCs w:val="24"/>
          <w:shd w:val="clear" w:color="auto" w:fill="FFFFFF"/>
        </w:rPr>
      </w:pPr>
      <w:r w:rsidRPr="002B0FD9">
        <w:rPr>
          <w:rFonts w:ascii="Calibri" w:eastAsia="仿宋" w:hAnsi="Calibri" w:cs="仿宋" w:hint="eastAsia"/>
          <w:kern w:val="0"/>
          <w:sz w:val="24"/>
          <w:szCs w:val="24"/>
          <w:shd w:val="clear" w:color="auto" w:fill="FFFFFF"/>
        </w:rPr>
        <w:t> </w:t>
      </w:r>
    </w:p>
    <w:p w:rsidR="00B12D48" w:rsidRPr="00B104A2" w:rsidRDefault="00B12D48" w:rsidP="003E6750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</w:p>
    <w:p w:rsidR="00B104A2" w:rsidRP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lastRenderedPageBreak/>
        <w:t>附件1：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公管院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2014-2015学年评优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指标分配表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附件2：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学年综合评优汇总表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附件3：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评优汇总表文件版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P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附件5：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 xml:space="preserve">个人获奖情况登记表 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（手写或打印都可以，纸质版1份）</w:t>
      </w:r>
    </w:p>
    <w:p w:rsidR="00B104A2" w:rsidRP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附件6：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学生获奖情况登记表填写说明</w:t>
      </w:r>
    </w:p>
    <w:p w:rsidR="00B104A2" w:rsidRP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附件7：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三好学生标兵登记表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P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附件8：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十佳班级申请表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附件9：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先进班集体登记表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三好学生标兵申请汇总表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十佳班级申请汇总表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12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先进班集体申请汇总表</w:t>
      </w:r>
      <w:r w:rsidRPr="00B104A2">
        <w:rPr>
          <w:rFonts w:ascii="楷体_GB2312" w:eastAsia="楷体_GB2312" w:hAnsi="仿宋" w:cs="仿宋" w:hint="eastAsia"/>
          <w:kern w:val="0"/>
          <w:sz w:val="28"/>
          <w:szCs w:val="28"/>
          <w:shd w:val="clear" w:color="auto" w:fill="FFFFFF"/>
        </w:rPr>
        <w:t>（纸质版+电子版）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13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</w:t>
      </w:r>
      <w:r w:rsidRPr="00B104A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“十佳班级”评选条件及办法</w:t>
      </w: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</w:p>
    <w:p w:rsidR="00B104A2" w:rsidRDefault="00B104A2" w:rsidP="003E6750">
      <w:pPr>
        <w:widowControl/>
        <w:shd w:val="clear" w:color="auto" w:fill="FFFFFF"/>
        <w:spacing w:line="500" w:lineRule="exact"/>
        <w:ind w:firstLineChars="100" w:firstLine="280"/>
        <w:jc w:val="left"/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</w:pPr>
    </w:p>
    <w:p w:rsidR="00B104A2" w:rsidRPr="002B0FD9" w:rsidRDefault="00B104A2" w:rsidP="003E6750">
      <w:pPr>
        <w:widowControl/>
        <w:shd w:val="clear" w:color="auto" w:fill="FFFFFF"/>
        <w:spacing w:line="500" w:lineRule="exact"/>
        <w:jc w:val="righ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公共管理学院学生工作办公室</w:t>
      </w:r>
    </w:p>
    <w:p w:rsidR="00B104A2" w:rsidRPr="00B12D48" w:rsidRDefault="00B104A2" w:rsidP="003E6750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 xml:space="preserve">                                       2015年11月1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7</w:t>
      </w:r>
      <w:r w:rsidRPr="002B0F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日</w:t>
      </w:r>
      <w:bookmarkStart w:id="0" w:name="_GoBack"/>
      <w:bookmarkEnd w:id="0"/>
    </w:p>
    <w:sectPr w:rsidR="00B104A2" w:rsidRPr="00B12D4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2D" w:rsidRDefault="0083462D" w:rsidP="00B12D48">
      <w:r>
        <w:separator/>
      </w:r>
    </w:p>
  </w:endnote>
  <w:endnote w:type="continuationSeparator" w:id="0">
    <w:p w:rsidR="0083462D" w:rsidRDefault="0083462D" w:rsidP="00B1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851821"/>
      <w:docPartObj>
        <w:docPartGallery w:val="Page Numbers (Bottom of Page)"/>
        <w:docPartUnique/>
      </w:docPartObj>
    </w:sdtPr>
    <w:sdtContent>
      <w:p w:rsidR="00B12D48" w:rsidRDefault="00B12D48" w:rsidP="00B12D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12D48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2D" w:rsidRDefault="0083462D" w:rsidP="00B12D48">
      <w:r>
        <w:separator/>
      </w:r>
    </w:p>
  </w:footnote>
  <w:footnote w:type="continuationSeparator" w:id="0">
    <w:p w:rsidR="0083462D" w:rsidRDefault="0083462D" w:rsidP="00B12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1E"/>
    <w:rsid w:val="0011281E"/>
    <w:rsid w:val="002B0FD9"/>
    <w:rsid w:val="003D25C2"/>
    <w:rsid w:val="003E6750"/>
    <w:rsid w:val="006E71A1"/>
    <w:rsid w:val="0083462D"/>
    <w:rsid w:val="008E786F"/>
    <w:rsid w:val="00972125"/>
    <w:rsid w:val="00B104A2"/>
    <w:rsid w:val="00B12D48"/>
    <w:rsid w:val="00E00D83"/>
    <w:rsid w:val="00E13740"/>
    <w:rsid w:val="00E4413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D8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12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2D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2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2D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D8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12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2D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2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2D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1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5152;&#26377;&#30005;&#23376;&#29256;&#21457;&#21040;&#37038;&#31665;3078469063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318</Words>
  <Characters>1814</Characters>
  <Application>Microsoft Office Word</Application>
  <DocSecurity>0</DocSecurity>
  <Lines>15</Lines>
  <Paragraphs>4</Paragraphs>
  <ScaleCrop>false</ScaleCrop>
  <Company>微软中国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2015-11-16T08:44:00Z</dcterms:created>
  <dcterms:modified xsi:type="dcterms:W3CDTF">2015-11-17T03:14:00Z</dcterms:modified>
</cp:coreProperties>
</file>